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rPr>
          <w:b w:val="1"/>
          <w:sz w:val="28"/>
          <w:szCs w:val="28"/>
        </w:rPr>
      </w:pPr>
      <w:bookmarkStart w:colFirst="0" w:colLast="0" w:name="_h8aqrm18k4ui" w:id="0"/>
      <w:bookmarkEnd w:id="0"/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2">
          <w:pPr>
            <w:pageBreakBefore w:val="0"/>
            <w:spacing w:before="80" w:line="240" w:lineRule="auto"/>
            <w:ind w:left="0" w:firstLine="0"/>
            <w:rPr>
              <w:color w:val="1155cc"/>
              <w:u w:val="single"/>
            </w:rPr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hyperlink w:anchor="_h8aqrm18k4ui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Table of Contents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3">
          <w:pPr>
            <w:pageBreakBefore w:val="0"/>
            <w:spacing w:before="200" w:line="240" w:lineRule="auto"/>
            <w:ind w:left="0" w:firstLine="0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155cc"/>
              <w:sz w:val="28"/>
              <w:szCs w:val="28"/>
              <w:u w:val="single"/>
              <w:shd w:fill="auto" w:val="clear"/>
              <w:vertAlign w:val="baseline"/>
            </w:rPr>
          </w:pPr>
          <w:hyperlink w:anchor="_s8xcktt3se0k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155cc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2 Banner Copies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4">
          <w:pPr>
            <w:pageBreakBefore w:val="0"/>
            <w:spacing w:before="200" w:line="240" w:lineRule="auto"/>
            <w:ind w:left="0" w:firstLine="0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155cc"/>
              <w:sz w:val="28"/>
              <w:szCs w:val="28"/>
              <w:u w:val="single"/>
              <w:shd w:fill="auto" w:val="clear"/>
              <w:vertAlign w:val="baseline"/>
            </w:rPr>
          </w:pPr>
          <w:hyperlink w:anchor="_w007xcr77lua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155cc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B2C newsletter snippet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pageBreakBefore w:val="0"/>
            <w:spacing w:before="200" w:line="240" w:lineRule="auto"/>
            <w:ind w:left="0" w:firstLine="0"/>
            <w:rPr>
              <w:color w:val="1155cc"/>
              <w:u w:val="single"/>
            </w:rPr>
          </w:pPr>
          <w:hyperlink w:anchor="_mbjiwp9nczae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155cc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B2C dedicated newsletter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pageBreakBefore w:val="0"/>
            <w:spacing w:before="200" w:line="240" w:lineRule="auto"/>
            <w:ind w:left="0" w:firstLine="0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1155cc"/>
              <w:sz w:val="28"/>
              <w:szCs w:val="28"/>
              <w:u w:val="single"/>
              <w:shd w:fill="auto" w:val="clear"/>
              <w:vertAlign w:val="baseline"/>
            </w:rPr>
          </w:pPr>
          <w:hyperlink w:anchor="_dwwzbhq5nru"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1155cc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Landing Page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pageBreakBefore w:val="0"/>
            <w:spacing w:after="80" w:before="60" w:line="240" w:lineRule="auto"/>
            <w:ind w:left="360" w:firstLine="0"/>
            <w:rPr>
              <w:color w:val="1155cc"/>
              <w:u w:val="singl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pageBreakBefore w:val="0"/>
        <w:rPr/>
      </w:pPr>
      <w:bookmarkStart w:colFirst="0" w:colLast="0" w:name="_j04o8h6ieyhi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pageBreakBefore w:val="0"/>
        <w:rPr/>
      </w:pPr>
      <w:bookmarkStart w:colFirst="0" w:colLast="0" w:name="_3iln39kum6qd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pageBreakBefore w:val="0"/>
        <w:rPr>
          <w:b w:val="1"/>
          <w:color w:val="073763"/>
        </w:rPr>
      </w:pPr>
      <w:bookmarkStart w:colFirst="0" w:colLast="0" w:name="_s8xcktt3se0k" w:id="3"/>
      <w:bookmarkEnd w:id="3"/>
      <w:r w:rsidDel="00000000" w:rsidR="00000000" w:rsidRPr="00000000">
        <w:rPr>
          <w:b w:val="1"/>
          <w:color w:val="073763"/>
          <w:rtl w:val="0"/>
        </w:rPr>
        <w:t xml:space="preserve">2 Banner Copies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Join the tribe of 500K+ online sellers on .Store domains. Buy now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Your .Store domain is available for $X. Grab now 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Get a .Store domain before your competitors do. Buy now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Get your .Store domain for just $X today. Buy now</w:t>
      </w:r>
    </w:p>
    <w:p w:rsidR="00000000" w:rsidDel="00000000" w:rsidP="00000000" w:rsidRDefault="00000000" w:rsidRPr="00000000" w14:paraId="00000010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ageBreakBefore w:val="0"/>
        <w:rPr>
          <w:b w:val="1"/>
          <w:color w:val="073763"/>
        </w:rPr>
      </w:pPr>
      <w:bookmarkStart w:colFirst="0" w:colLast="0" w:name="_w007xcr77lua" w:id="4"/>
      <w:bookmarkEnd w:id="4"/>
      <w:r w:rsidDel="00000000" w:rsidR="00000000" w:rsidRPr="00000000">
        <w:rPr>
          <w:b w:val="1"/>
          <w:color w:val="073763"/>
          <w:rtl w:val="0"/>
        </w:rPr>
        <w:t xml:space="preserve">B2C newsletter snippet</w:t>
      </w:r>
    </w:p>
    <w:p w:rsidR="00000000" w:rsidDel="00000000" w:rsidP="00000000" w:rsidRDefault="00000000" w:rsidRPr="00000000" w14:paraId="0000001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Your .Store domain is available for $X. Grab now! 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In a hyper-virtual world, your business’s online address will play a key role in attracting and retaining customers. Break away from the clutter and get your .Store domain for an online address that positions you as a credible and memorable business. Grab now for $X only.  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ageBreakBefore w:val="0"/>
        <w:rPr>
          <w:b w:val="1"/>
          <w:color w:val="073763"/>
        </w:rPr>
      </w:pPr>
      <w:bookmarkStart w:colFirst="0" w:colLast="0" w:name="_mbjiwp9nczae" w:id="5"/>
      <w:bookmarkEnd w:id="5"/>
      <w:r w:rsidDel="00000000" w:rsidR="00000000" w:rsidRPr="00000000">
        <w:rPr>
          <w:b w:val="1"/>
          <w:color w:val="073763"/>
          <w:rtl w:val="0"/>
        </w:rPr>
        <w:t xml:space="preserve">B2C dedicated newsletter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  <w:t xml:space="preserve">Subject: ONE TIME DEAL: Get your .Store domain for just 💲X! 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With .Store domains, you have the opportunity to break away from the clutter and set yourself apart. You need not compete for domain names in a hyper-crowded market when you can build a  credible and memorable business on a .Store domain. 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  <w:t xml:space="preserve">You can be sure of finding your perfect, most desired domain name easily on .Store. The biggest upside is that your .Store domain will position your business website as a “store” without you having to spend crazy marketing dollars. Announce to the world that you are “open for business” with your .Store domain name. </w:t>
      </w:r>
    </w:p>
    <w:p w:rsidR="00000000" w:rsidDel="00000000" w:rsidP="00000000" w:rsidRDefault="00000000" w:rsidRPr="00000000" w14:paraId="0000001C">
      <w:pPr>
        <w:pStyle w:val="Heading2"/>
        <w:pageBreakBefore w:val="0"/>
        <w:rPr/>
      </w:pPr>
      <w:bookmarkStart w:colFirst="0" w:colLast="0" w:name="_mbdvdpft6i09" w:id="6"/>
      <w:bookmarkEnd w:id="6"/>
      <w:r w:rsidDel="00000000" w:rsidR="00000000" w:rsidRPr="00000000">
        <w:rPr>
          <w:rtl w:val="0"/>
        </w:rPr>
        <w:t xml:space="preserve">Benefits of using .Store domains: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Save time and marketing dollars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Attract relevant customers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Build credibility 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Break away from the clutter</w:t>
      </w:r>
    </w:p>
    <w:p w:rsidR="00000000" w:rsidDel="00000000" w:rsidP="00000000" w:rsidRDefault="00000000" w:rsidRPr="00000000" w14:paraId="00000022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So, wait no more. Register your .Store domain name today for JUST $XX!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pageBreakBefore w:val="0"/>
        <w:rPr>
          <w:b w:val="1"/>
          <w:color w:val="073763"/>
        </w:rPr>
      </w:pPr>
      <w:bookmarkStart w:colFirst="0" w:colLast="0" w:name="_dwwzbhq5nru" w:id="7"/>
      <w:bookmarkEnd w:id="7"/>
      <w:r w:rsidDel="00000000" w:rsidR="00000000" w:rsidRPr="00000000">
        <w:rPr>
          <w:b w:val="1"/>
          <w:color w:val="073763"/>
          <w:rtl w:val="0"/>
        </w:rPr>
        <w:t xml:space="preserve">Landing Page</w:t>
      </w:r>
    </w:p>
    <w:p w:rsidR="00000000" w:rsidDel="00000000" w:rsidP="00000000" w:rsidRDefault="00000000" w:rsidRPr="00000000" w14:paraId="00000025">
      <w:pPr>
        <w:pStyle w:val="Heading3"/>
        <w:pageBreakBefore w:val="0"/>
        <w:rPr/>
      </w:pPr>
      <w:bookmarkStart w:colFirst="0" w:colLast="0" w:name="_unieel1sz5pl" w:id="8"/>
      <w:bookmarkEnd w:id="8"/>
      <w:r w:rsidDel="00000000" w:rsidR="00000000" w:rsidRPr="00000000">
        <w:rPr>
          <w:rtl w:val="0"/>
        </w:rPr>
        <w:t xml:space="preserve">Set your business up for success with a .Store domain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&lt;domain search box&gt;</w:t>
            </w:r>
          </w:p>
        </w:tc>
      </w:tr>
    </w:tbl>
    <w:p w:rsidR="00000000" w:rsidDel="00000000" w:rsidP="00000000" w:rsidRDefault="00000000" w:rsidRPr="00000000" w14:paraId="00000027">
      <w:pPr>
        <w:pStyle w:val="Heading3"/>
        <w:pageBreakBefore w:val="0"/>
        <w:rPr/>
      </w:pPr>
      <w:bookmarkStart w:colFirst="0" w:colLast="0" w:name="_vwrjasaz47eq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pageBreakBefore w:val="0"/>
        <w:rPr/>
      </w:pPr>
      <w:bookmarkStart w:colFirst="0" w:colLast="0" w:name="_afg4tj1kpbrn" w:id="10"/>
      <w:bookmarkEnd w:id="10"/>
      <w:r w:rsidDel="00000000" w:rsidR="00000000" w:rsidRPr="00000000">
        <w:rPr>
          <w:rtl w:val="0"/>
        </w:rPr>
        <w:t xml:space="preserve">What is a .Store domain?</w:t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  <w:t xml:space="preserve">.Store domains exist specifically for</w:t>
      </w:r>
      <w:r w:rsidDel="00000000" w:rsidR="00000000" w:rsidRPr="00000000">
        <w:rPr>
          <w:rtl w:val="0"/>
        </w:rPr>
        <w:t xml:space="preserve"> businesses </w:t>
      </w:r>
      <w:r w:rsidDel="00000000" w:rsidR="00000000" w:rsidRPr="00000000">
        <w:rPr>
          <w:rtl w:val="0"/>
        </w:rPr>
        <w:t xml:space="preserve">and stores that are looking to get online. .Store domains make your website professional, memorable, and credible. With a .Store domain, you get to announce to the world that you are “open for business”. </w:t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pageBreakBefore w:val="0"/>
        <w:rPr/>
      </w:pPr>
      <w:bookmarkStart w:colFirst="0" w:colLast="0" w:name="_epobmn5a17ql" w:id="11"/>
      <w:bookmarkEnd w:id="11"/>
      <w:r w:rsidDel="00000000" w:rsidR="00000000" w:rsidRPr="00000000">
        <w:rPr>
          <w:rtl w:val="0"/>
        </w:rPr>
        <w:t xml:space="preserve">What are the benefits of a .Store domain?</w:t>
      </w:r>
    </w:p>
    <w:p w:rsidR="00000000" w:rsidDel="00000000" w:rsidP="00000000" w:rsidRDefault="00000000" w:rsidRPr="00000000" w14:paraId="0000002C">
      <w:pPr>
        <w:pStyle w:val="Heading2"/>
        <w:pageBreakBefore w:val="0"/>
        <w:rPr/>
      </w:pPr>
      <w:bookmarkStart w:colFirst="0" w:colLast="0" w:name="_o50b4kfdquhn" w:id="12"/>
      <w:bookmarkEnd w:id="12"/>
      <w:r w:rsidDel="00000000" w:rsidR="00000000" w:rsidRPr="00000000">
        <w:rPr>
          <w:rtl w:val="0"/>
        </w:rPr>
        <w:t xml:space="preserve">1. Save time and marketing dollars</w:t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  <w:t xml:space="preserve">With .Store, you can be sure of finding your perfect, most desired domain name quickly. Not only that, with a .Store domain name, it will be very easy (and instantaneous) for you to position your website as a “store” without having to spend crazy marketing dollars.  </w:t>
      </w:r>
    </w:p>
    <w:p w:rsidR="00000000" w:rsidDel="00000000" w:rsidP="00000000" w:rsidRDefault="00000000" w:rsidRPr="00000000" w14:paraId="0000002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pageBreakBefore w:val="0"/>
        <w:rPr/>
      </w:pPr>
      <w:bookmarkStart w:colFirst="0" w:colLast="0" w:name="_wxoinybdgcdl" w:id="13"/>
      <w:bookmarkEnd w:id="13"/>
      <w:r w:rsidDel="00000000" w:rsidR="00000000" w:rsidRPr="00000000">
        <w:rPr>
          <w:rtl w:val="0"/>
        </w:rPr>
        <w:t xml:space="preserve">2. Attract relevant customers </w:t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  <w:t xml:space="preserve">When a potential customer sees your domain name, they can already associate it with a “store”; a word that is meaningful to them. Even when they are looking for your business or the products you sell, they are likely to search for </w:t>
      </w:r>
      <w:r w:rsidDel="00000000" w:rsidR="00000000" w:rsidRPr="00000000">
        <w:rPr>
          <w:b w:val="1"/>
          <w:i w:val="1"/>
          <w:rtl w:val="0"/>
        </w:rPr>
        <w:t xml:space="preserve">&lt;keyword&gt; store</w:t>
      </w:r>
      <w:r w:rsidDel="00000000" w:rsidR="00000000" w:rsidRPr="00000000">
        <w:rPr>
          <w:rtl w:val="0"/>
        </w:rPr>
        <w:t xml:space="preserve">. This makes getting a .Store domain a business opportunity waiting to be exploited. </w:t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pageBreakBefore w:val="0"/>
        <w:rPr/>
      </w:pPr>
      <w:bookmarkStart w:colFirst="0" w:colLast="0" w:name="_p5new05dfsol" w:id="14"/>
      <w:bookmarkEnd w:id="14"/>
      <w:r w:rsidDel="00000000" w:rsidR="00000000" w:rsidRPr="00000000">
        <w:rPr>
          <w:rtl w:val="0"/>
        </w:rPr>
        <w:t xml:space="preserve">3. Build credibility 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  <w:t xml:space="preserve">When you buy a .Store domain, you are making a promise of credibility to your customers. The team at .Store domains ensures that the domains are being used qualitatively and with good intent.</w:t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pageBreakBefore w:val="0"/>
        <w:rPr/>
      </w:pPr>
      <w:bookmarkStart w:colFirst="0" w:colLast="0" w:name="_lxbztwpdr32y" w:id="15"/>
      <w:bookmarkEnd w:id="15"/>
      <w:r w:rsidDel="00000000" w:rsidR="00000000" w:rsidRPr="00000000">
        <w:rPr>
          <w:rtl w:val="0"/>
        </w:rPr>
        <w:t xml:space="preserve">4. Break away from the clutter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  <w:t xml:space="preserve">With .Store domains, you have the opportunity to break away from the clutter and set yourself apart. You need not compete for domain names in a hyper-crowded market when you can get yourself a professional and contextual domain name easily on .Store domains.  </w:t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pageBreakBefore w:val="0"/>
        <w:rPr/>
      </w:pPr>
      <w:bookmarkStart w:colFirst="0" w:colLast="0" w:name="_6ijx54tdio5n" w:id="16"/>
      <w:bookmarkEnd w:id="16"/>
      <w:r w:rsidDel="00000000" w:rsidR="00000000" w:rsidRPr="00000000">
        <w:rPr>
          <w:rtl w:val="0"/>
        </w:rPr>
        <w:t xml:space="preserve">Who is the .Store domain for?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  <w:t xml:space="preserve">.Store domains are widely popular among online stores, retailers, drop-shippers, wholesalers, local stores, tech stores, branded merch stores, and more. </w:t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  <w:t xml:space="preserve">Some of the 500K+ .Store users include: 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www.emirates.Store</w:t>
        </w:r>
      </w:hyperlink>
      <w:r w:rsidDel="00000000" w:rsidR="00000000" w:rsidRPr="00000000">
        <w:rPr>
          <w:rtl w:val="0"/>
        </w:rPr>
        <w:t xml:space="preserve"> | The store-front of </w:t>
      </w:r>
      <w:r w:rsidDel="00000000" w:rsidR="00000000" w:rsidRPr="00000000">
        <w:rPr>
          <w:rtl w:val="0"/>
        </w:rPr>
        <w:t xml:space="preserve">one of the world’s largest</w:t>
      </w:r>
      <w:r w:rsidDel="00000000" w:rsidR="00000000" w:rsidRPr="00000000">
        <w:rPr>
          <w:rtl w:val="0"/>
        </w:rPr>
        <w:t xml:space="preserve"> airlines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www.magazine.Store</w:t>
        </w:r>
      </w:hyperlink>
      <w:r w:rsidDel="00000000" w:rsidR="00000000" w:rsidRPr="00000000">
        <w:rPr>
          <w:rtl w:val="0"/>
        </w:rPr>
        <w:t xml:space="preserve"> | Magazine store by Meredith Corporation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www.topcoat.Store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| </w:t>
      </w:r>
      <w:r w:rsidDel="00000000" w:rsidR="00000000" w:rsidRPr="00000000">
        <w:rPr>
          <w:rtl w:val="0"/>
        </w:rPr>
        <w:t xml:space="preserve">Manufacturer of the best surface coatings globally 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1"/>
        </w:numPr>
        <w:ind w:left="720" w:hanging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www.dudeperfect.Store</w:t>
        </w:r>
      </w:hyperlink>
      <w:r w:rsidDel="00000000" w:rsidR="00000000" w:rsidRPr="00000000">
        <w:rPr>
          <w:rtl w:val="0"/>
        </w:rPr>
        <w:t xml:space="preserve"> | Sports entertainment group with 56M+ followers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1"/>
        </w:numPr>
        <w:ind w:left="720" w:hanging="36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www.peanuts.Store</w:t>
        </w:r>
      </w:hyperlink>
      <w:r w:rsidDel="00000000" w:rsidR="00000000" w:rsidRPr="00000000">
        <w:rPr>
          <w:rtl w:val="0"/>
        </w:rPr>
        <w:t xml:space="preserve"> | Official merch store of the Peanut comic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1"/>
        </w:numPr>
        <w:ind w:left="720" w:hanging="36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www.pewdiepie.Store</w:t>
        </w:r>
      </w:hyperlink>
      <w:r w:rsidDel="00000000" w:rsidR="00000000" w:rsidRPr="00000000">
        <w:rPr>
          <w:rtl w:val="0"/>
        </w:rPr>
        <w:t xml:space="preserve"> | Official merch store of the YouTube sensation</w:t>
      </w:r>
    </w:p>
    <w:p w:rsidR="00000000" w:rsidDel="00000000" w:rsidP="00000000" w:rsidRDefault="00000000" w:rsidRPr="00000000" w14:paraId="00000043">
      <w:pPr>
        <w:pageBreakBefore w:val="0"/>
        <w:numPr>
          <w:ilvl w:val="0"/>
          <w:numId w:val="1"/>
        </w:numPr>
        <w:ind w:left="720" w:hanging="36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www.cr7denim.Store</w:t>
        </w:r>
      </w:hyperlink>
      <w:r w:rsidDel="00000000" w:rsidR="00000000" w:rsidRPr="00000000">
        <w:rPr>
          <w:rtl w:val="0"/>
        </w:rPr>
        <w:t xml:space="preserve"> | Official merch store of Cristiano Ronaldo’s denim line</w:t>
      </w:r>
    </w:p>
    <w:p w:rsidR="00000000" w:rsidDel="00000000" w:rsidP="00000000" w:rsidRDefault="00000000" w:rsidRPr="00000000" w14:paraId="00000044">
      <w:pPr>
        <w:pageBreakBefore w:val="0"/>
        <w:numPr>
          <w:ilvl w:val="0"/>
          <w:numId w:val="1"/>
        </w:numPr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www.kono.Store</w:t>
        </w:r>
      </w:hyperlink>
      <w:r w:rsidDel="00000000" w:rsidR="00000000" w:rsidRPr="00000000">
        <w:rPr>
          <w:rtl w:val="0"/>
        </w:rPr>
        <w:t xml:space="preserve"> | An online store for mechanical keyboards, and more</w:t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/>
      </w:pPr>
      <w:r w:rsidDel="00000000" w:rsidR="00000000" w:rsidRPr="00000000">
        <w:rPr>
          <w:rtl w:val="0"/>
        </w:rPr>
        <w:t xml:space="preserve">Join the tribe of</w:t>
      </w:r>
      <w:r w:rsidDel="00000000" w:rsidR="00000000" w:rsidRPr="00000000">
        <w:rPr>
          <w:rtl w:val="0"/>
        </w:rPr>
        <w:t xml:space="preserve"> 500K+</w:t>
      </w:r>
      <w:r w:rsidDel="00000000" w:rsidR="00000000" w:rsidRPr="00000000">
        <w:rPr>
          <w:rtl w:val="0"/>
        </w:rPr>
        <w:t xml:space="preserve"> online sellers on .Store domains. Buy now!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pewdiepie.store" TargetMode="External"/><Relationship Id="rId10" Type="http://schemas.openxmlformats.org/officeDocument/2006/relationships/hyperlink" Target="http://www.peanuts.store" TargetMode="External"/><Relationship Id="rId13" Type="http://schemas.openxmlformats.org/officeDocument/2006/relationships/hyperlink" Target="http://www.kono.store" TargetMode="External"/><Relationship Id="rId12" Type="http://schemas.openxmlformats.org/officeDocument/2006/relationships/hyperlink" Target="http://www.cr7denim.stor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dudeperfect.store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emirates.store" TargetMode="External"/><Relationship Id="rId7" Type="http://schemas.openxmlformats.org/officeDocument/2006/relationships/hyperlink" Target="http://www.magazine.store" TargetMode="External"/><Relationship Id="rId8" Type="http://schemas.openxmlformats.org/officeDocument/2006/relationships/hyperlink" Target="http://www.topcoat.sto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