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57ED6" w14:textId="77777777" w:rsidR="00475981" w:rsidRPr="00475981" w:rsidRDefault="00475981" w:rsidP="00475981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IN" w:eastAsia="en-IN"/>
        </w:rPr>
      </w:pPr>
      <w:proofErr w:type="gramStart"/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>Get .FUN</w:t>
      </w:r>
      <w:proofErr w:type="gramEnd"/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 xml:space="preserve"> because it’s the address for the lighter side of the Internet </w:t>
      </w:r>
    </w:p>
    <w:p w14:paraId="199F8F0B" w14:textId="77777777" w:rsidR="00475981" w:rsidRPr="00475981" w:rsidRDefault="00475981" w:rsidP="00475981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IN" w:eastAsia="en-IN"/>
        </w:rPr>
      </w:pPr>
      <w:proofErr w:type="gramStart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.FUN</w:t>
      </w:r>
      <w:proofErr w:type="gramEnd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a short and meaningful new domain extension, perfect for individuals and organisations focussing on entertainment or leisure sectors by creating a brand image that is young, vibrant and relatable. It’s the lighter side of every brand.</w:t>
      </w:r>
    </w:p>
    <w:p w14:paraId="193F4E6C" w14:textId="77777777" w:rsidR="00475981" w:rsidRPr="00475981" w:rsidRDefault="00475981" w:rsidP="00475981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IN" w:eastAsia="en-IN"/>
        </w:rPr>
      </w:pPr>
      <w:proofErr w:type="gramStart"/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>Get .FUN</w:t>
      </w:r>
      <w:proofErr w:type="gramEnd"/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 xml:space="preserve"> because it empowers your online persona. </w:t>
      </w:r>
    </w:p>
    <w:p w14:paraId="2CB04C45" w14:textId="77777777" w:rsidR="00475981" w:rsidRPr="00475981" w:rsidRDefault="00475981" w:rsidP="00475981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IN" w:eastAsia="en-IN"/>
        </w:rPr>
      </w:pPr>
      <w:proofErr w:type="gramStart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.FUN</w:t>
      </w:r>
      <w:proofErr w:type="gramEnd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for anyone looking for a goofy website, a comedy blog or a place to show off one’s favourite pastime.  With </w:t>
      </w:r>
      <w:proofErr w:type="gramStart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a .FUN</w:t>
      </w:r>
      <w:proofErr w:type="gramEnd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domain extension, you can build your online personality as that of a fun and affable entity. </w:t>
      </w:r>
    </w:p>
    <w:p w14:paraId="026AAE0A" w14:textId="77777777" w:rsidR="00475981" w:rsidRPr="00475981" w:rsidRDefault="00475981" w:rsidP="00475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51A3673C" w14:textId="77777777" w:rsidR="00475981" w:rsidRPr="00475981" w:rsidRDefault="00475981" w:rsidP="00475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>.FUN</w:t>
      </w:r>
      <w:proofErr w:type="gramEnd"/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 xml:space="preserve"> is for:</w:t>
      </w:r>
    </w:p>
    <w:p w14:paraId="04BC4C15" w14:textId="77777777" w:rsidR="00475981" w:rsidRPr="00475981" w:rsidRDefault="00475981" w:rsidP="00475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46BF7F98" w14:textId="77777777" w:rsidR="00475981" w:rsidRPr="00475981" w:rsidRDefault="00475981" w:rsidP="0047598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Events: Parties, Clubs, Festivals</w:t>
      </w:r>
    </w:p>
    <w:p w14:paraId="3B8ECC60" w14:textId="77777777" w:rsidR="00475981" w:rsidRPr="00475981" w:rsidRDefault="00475981" w:rsidP="0047598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proofErr w:type="gramStart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Gaming :</w:t>
      </w:r>
      <w:proofErr w:type="gramEnd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Online gaming, Video games, Board games</w:t>
      </w:r>
    </w:p>
    <w:p w14:paraId="704356C3" w14:textId="77777777" w:rsidR="00475981" w:rsidRPr="00475981" w:rsidRDefault="00475981" w:rsidP="0047598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Tourism: City Guides, Tours, Activities</w:t>
      </w:r>
    </w:p>
    <w:p w14:paraId="62647983" w14:textId="77777777" w:rsidR="00475981" w:rsidRPr="00475981" w:rsidRDefault="00475981" w:rsidP="0047598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Entertainment Industry, Celebrities, Television </w:t>
      </w:r>
      <w:proofErr w:type="spellStart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Humor</w:t>
      </w:r>
      <w:proofErr w:type="spellEnd"/>
    </w:p>
    <w:p w14:paraId="43968E66" w14:textId="77777777" w:rsidR="00475981" w:rsidRPr="00475981" w:rsidRDefault="00475981" w:rsidP="0047598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Comedy: Artists, Social Media, Gags, Viral Videos</w:t>
      </w:r>
    </w:p>
    <w:p w14:paraId="01E1C9E8" w14:textId="77777777" w:rsidR="00475981" w:rsidRPr="00475981" w:rsidRDefault="00475981" w:rsidP="0047598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Kids: Play Schools, Social Engagements, Toys</w:t>
      </w:r>
    </w:p>
    <w:p w14:paraId="4E0B7D81" w14:textId="77777777" w:rsidR="00475981" w:rsidRPr="00475981" w:rsidRDefault="00475981" w:rsidP="0047598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Bloggers: For any type of ‘fun’ personal sites &amp; blogs</w:t>
      </w:r>
    </w:p>
    <w:p w14:paraId="29DAAEDC" w14:textId="77777777" w:rsidR="00475981" w:rsidRPr="00475981" w:rsidRDefault="00475981" w:rsidP="0047598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Companies: To showcase their lighter side</w:t>
      </w:r>
    </w:p>
    <w:p w14:paraId="4572F51B" w14:textId="77777777" w:rsidR="00475981" w:rsidRPr="00475981" w:rsidRDefault="00475981" w:rsidP="00475981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proofErr w:type="spellStart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Startups</w:t>
      </w:r>
      <w:proofErr w:type="spellEnd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</w:t>
      </w:r>
    </w:p>
    <w:p w14:paraId="6631D5B6" w14:textId="77777777" w:rsidR="00475981" w:rsidRPr="00475981" w:rsidRDefault="00475981" w:rsidP="00475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 </w:t>
      </w:r>
    </w:p>
    <w:p w14:paraId="20E09D35" w14:textId="77777777" w:rsidR="00475981" w:rsidRPr="00475981" w:rsidRDefault="00475981" w:rsidP="00475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>Why .FUN</w:t>
      </w:r>
      <w:proofErr w:type="gramEnd"/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>?</w:t>
      </w:r>
    </w:p>
    <w:p w14:paraId="63FBB7EB" w14:textId="77777777" w:rsidR="00475981" w:rsidRPr="00475981" w:rsidRDefault="00475981" w:rsidP="00475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.FUN</w:t>
      </w:r>
      <w:proofErr w:type="gramEnd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a web address for individuals or organisations who wish to entertain the target audience, or engage them in a fun way. </w:t>
      </w:r>
      <w:proofErr w:type="gramStart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A .FUN</w:t>
      </w:r>
      <w:proofErr w:type="gramEnd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extension creates a brand image that is seen as young, vibrant and flexible - apt for an entertainer. It’s </w:t>
      </w:r>
      <w:proofErr w:type="gramStart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the .FUN</w:t>
      </w:r>
      <w:proofErr w:type="gramEnd"/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side of every brand.</w:t>
      </w:r>
    </w:p>
    <w:p w14:paraId="4ACB9F04" w14:textId="77777777" w:rsidR="00475981" w:rsidRPr="00475981" w:rsidRDefault="00475981" w:rsidP="004759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00A044D5" w14:textId="77777777" w:rsidR="00475981" w:rsidRPr="00475981" w:rsidRDefault="00475981" w:rsidP="004759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 xml:space="preserve">How can you use </w:t>
      </w:r>
      <w:proofErr w:type="gramStart"/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>a .FUN</w:t>
      </w:r>
      <w:proofErr w:type="gramEnd"/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 xml:space="preserve"> domain?</w:t>
      </w:r>
    </w:p>
    <w:p w14:paraId="1F7D53D5" w14:textId="77777777" w:rsidR="00475981" w:rsidRPr="00475981" w:rsidRDefault="00475981" w:rsidP="00475981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Brand Positioning </w:t>
      </w:r>
    </w:p>
    <w:p w14:paraId="2605CB8D" w14:textId="77777777" w:rsidR="00475981" w:rsidRPr="00475981" w:rsidRDefault="00475981" w:rsidP="00475981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Targeting a certain audience</w:t>
      </w:r>
    </w:p>
    <w:p w14:paraId="475EB5E7" w14:textId="77777777" w:rsidR="00475981" w:rsidRPr="00475981" w:rsidRDefault="00475981" w:rsidP="00475981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Creativity </w:t>
      </w:r>
    </w:p>
    <w:p w14:paraId="177540AA" w14:textId="77777777" w:rsidR="00475981" w:rsidRPr="00475981" w:rsidRDefault="00475981" w:rsidP="00475981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Dedicated URL for Innovative Marketing Campaigns </w:t>
      </w:r>
    </w:p>
    <w:p w14:paraId="083E7E8C" w14:textId="77777777" w:rsidR="00475981" w:rsidRPr="00475981" w:rsidRDefault="00475981" w:rsidP="00475981">
      <w:pPr>
        <w:numPr>
          <w:ilvl w:val="0"/>
          <w:numId w:val="2"/>
        </w:numPr>
        <w:spacing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Brand Protection</w:t>
      </w:r>
    </w:p>
    <w:p w14:paraId="60896A98" w14:textId="77777777" w:rsidR="00475981" w:rsidRPr="00475981" w:rsidRDefault="00475981" w:rsidP="0047598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 xml:space="preserve">Who is </w:t>
      </w:r>
      <w:proofErr w:type="gramStart"/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>using .FUN</w:t>
      </w:r>
      <w:proofErr w:type="gramEnd"/>
      <w:r w:rsidRPr="0047598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IN" w:eastAsia="en-IN"/>
        </w:rPr>
        <w:t>?</w:t>
      </w:r>
    </w:p>
    <w:bookmarkStart w:id="0" w:name="_GoBack"/>
    <w:bookmarkEnd w:id="0"/>
    <w:p w14:paraId="170C9C9D" w14:textId="77777777" w:rsidR="00475981" w:rsidRPr="00475981" w:rsidRDefault="00994D99" w:rsidP="00475981">
      <w:pPr>
        <w:numPr>
          <w:ilvl w:val="0"/>
          <w:numId w:val="3"/>
        </w:numPr>
        <w:spacing w:after="0" w:line="48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>
        <w:fldChar w:fldCharType="begin"/>
      </w:r>
      <w:r>
        <w:instrText xml:space="preserve"> HYPERLINK "https://gurucool.fun/" </w:instrText>
      </w:r>
      <w:r>
        <w:fldChar w:fldCharType="separate"/>
      </w:r>
      <w:proofErr w:type="spellStart"/>
      <w:r w:rsidR="00475981" w:rsidRPr="00475981">
        <w:rPr>
          <w:rFonts w:ascii="Calibri" w:eastAsia="Times New Roman" w:hAnsi="Calibri" w:cs="Times New Roman"/>
          <w:color w:val="1155CC"/>
          <w:sz w:val="24"/>
          <w:szCs w:val="24"/>
          <w:u w:val="single"/>
          <w:lang w:val="en-IN" w:eastAsia="en-IN"/>
        </w:rPr>
        <w:t>Gurucool.fun</w:t>
      </w:r>
      <w:proofErr w:type="spellEnd"/>
      <w:r>
        <w:rPr>
          <w:rFonts w:ascii="Calibri" w:eastAsia="Times New Roman" w:hAnsi="Calibri" w:cs="Times New Roman"/>
          <w:color w:val="1155CC"/>
          <w:sz w:val="24"/>
          <w:szCs w:val="24"/>
          <w:u w:val="single"/>
          <w:lang w:val="en-IN" w:eastAsia="en-IN"/>
        </w:rPr>
        <w:fldChar w:fldCharType="end"/>
      </w:r>
      <w:r w:rsidR="00475981"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Inspiring kids through exciting games &amp; activity kits </w:t>
      </w:r>
    </w:p>
    <w:p w14:paraId="266D84F1" w14:textId="77777777" w:rsidR="00475981" w:rsidRPr="00475981" w:rsidRDefault="00994D99" w:rsidP="00475981">
      <w:pPr>
        <w:numPr>
          <w:ilvl w:val="0"/>
          <w:numId w:val="3"/>
        </w:numPr>
        <w:spacing w:after="0" w:line="48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5" w:history="1">
        <w:proofErr w:type="spellStart"/>
        <w:r w:rsidR="00475981" w:rsidRPr="00475981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>Jumpup.fun</w:t>
        </w:r>
        <w:proofErr w:type="spellEnd"/>
      </w:hyperlink>
      <w:r w:rsidR="00475981" w:rsidRPr="00475981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The first trampoline park in Bahrain</w:t>
      </w:r>
    </w:p>
    <w:p w14:paraId="5291D6C9" w14:textId="77777777" w:rsidR="00182765" w:rsidRDefault="00182765"/>
    <w:sectPr w:rsidR="0018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20892"/>
    <w:multiLevelType w:val="multilevel"/>
    <w:tmpl w:val="F2B8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241709"/>
    <w:multiLevelType w:val="multilevel"/>
    <w:tmpl w:val="C6AC2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A667E3"/>
    <w:multiLevelType w:val="multilevel"/>
    <w:tmpl w:val="6A06E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981"/>
    <w:rsid w:val="00182765"/>
    <w:rsid w:val="00475981"/>
    <w:rsid w:val="00994D99"/>
    <w:rsid w:val="00BF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77276"/>
  <w15:chartTrackingRefBased/>
  <w15:docId w15:val="{D3E7F6F2-85D5-41D2-B68C-65B33E4F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59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5981"/>
    <w:rPr>
      <w:rFonts w:ascii="Times New Roman" w:eastAsia="Times New Roman" w:hAnsi="Times New Roman" w:cs="Times New Roman"/>
      <w:b/>
      <w:bCs/>
      <w:sz w:val="36"/>
      <w:szCs w:val="36"/>
      <w:lang w:val="en-IN" w:eastAsia="en-IN"/>
    </w:rPr>
  </w:style>
  <w:style w:type="paragraph" w:styleId="NormalWeb">
    <w:name w:val="Normal (Web)"/>
    <w:basedOn w:val="Normal"/>
    <w:uiPriority w:val="99"/>
    <w:semiHidden/>
    <w:unhideWhenUsed/>
    <w:rsid w:val="00475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Hyperlink">
    <w:name w:val="Hyperlink"/>
    <w:basedOn w:val="DefaultParagraphFont"/>
    <w:uiPriority w:val="99"/>
    <w:semiHidden/>
    <w:unhideWhenUsed/>
    <w:rsid w:val="004759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1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umpup.fu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Vidhisha Masrani</dc:creator>
  <cp:keywords/>
  <dc:description/>
  <cp:lastModifiedBy>Vidhisha Masrani</cp:lastModifiedBy>
  <cp:revision>2</cp:revision>
  <dcterms:created xsi:type="dcterms:W3CDTF">2019-03-19T09:58:00Z</dcterms:created>
  <dcterms:modified xsi:type="dcterms:W3CDTF">2019-03-19T10:40:00Z</dcterms:modified>
</cp:coreProperties>
</file>